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9B" w:rsidRPr="00F24DD0" w:rsidRDefault="0005039B" w:rsidP="000503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F24DD0">
        <w:rPr>
          <w:rFonts w:ascii="Times New Roman" w:hAnsi="Times New Roman"/>
          <w:b/>
          <w:sz w:val="28"/>
          <w:szCs w:val="28"/>
        </w:rPr>
        <w:t>Phụ lục II</w:t>
      </w:r>
    </w:p>
    <w:p w:rsidR="00004FAA" w:rsidRPr="00F24DD0" w:rsidRDefault="0005039B" w:rsidP="00004F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4DD0">
        <w:rPr>
          <w:rFonts w:ascii="Times New Roman" w:hAnsi="Times New Roman"/>
          <w:b/>
          <w:sz w:val="26"/>
          <w:szCs w:val="26"/>
        </w:rPr>
        <w:t>BẢNG TỔNG HỢP</w:t>
      </w:r>
      <w:r w:rsidR="00004FAA" w:rsidRPr="00F24DD0">
        <w:rPr>
          <w:rFonts w:ascii="Times New Roman" w:hAnsi="Times New Roman"/>
          <w:b/>
          <w:sz w:val="26"/>
          <w:szCs w:val="26"/>
        </w:rPr>
        <w:t xml:space="preserve"> KẾT QUẢ BAN HÀNH CHƯƠNG TRÌNH </w:t>
      </w:r>
    </w:p>
    <w:p w:rsidR="00004FAA" w:rsidRPr="00F24DD0" w:rsidRDefault="00004FAA" w:rsidP="00004F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4DD0">
        <w:rPr>
          <w:rFonts w:ascii="Times New Roman" w:hAnsi="Times New Roman"/>
          <w:b/>
          <w:sz w:val="26"/>
          <w:szCs w:val="26"/>
        </w:rPr>
        <w:t xml:space="preserve">THỰC HÀNH TIẾT KIỆM, CHỐNG LÃNG PHÍ (THTK, CLP) NĂM 2017 </w:t>
      </w:r>
    </w:p>
    <w:p w:rsidR="00004FAA" w:rsidRPr="00F24DD0" w:rsidRDefault="00004FAA" w:rsidP="00004F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4DD0">
        <w:rPr>
          <w:rFonts w:ascii="Times New Roman" w:hAnsi="Times New Roman"/>
          <w:b/>
          <w:sz w:val="26"/>
          <w:szCs w:val="26"/>
        </w:rPr>
        <w:t xml:space="preserve">CỦA CÁC BỘ, CƠ QUAN Ở TRUNG ƯƠNG, UBND TỈNH, THÀNH PHỐ </w:t>
      </w:r>
    </w:p>
    <w:p w:rsidR="00004FAA" w:rsidRPr="00F24DD0" w:rsidRDefault="00004FAA" w:rsidP="00004F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4DD0">
        <w:rPr>
          <w:rFonts w:ascii="Times New Roman" w:hAnsi="Times New Roman"/>
          <w:b/>
          <w:sz w:val="26"/>
          <w:szCs w:val="26"/>
        </w:rPr>
        <w:t>TRỰC THUỘC TRUNG ƯƠNG, TẬP ĐOÀN, TỔNG CÔNG TY NHÀ NƯỚC</w:t>
      </w:r>
    </w:p>
    <w:p w:rsidR="0005039B" w:rsidRPr="00F24DD0" w:rsidRDefault="0005039B" w:rsidP="004A2B06">
      <w:pPr>
        <w:spacing w:before="120"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24DD0">
        <w:rPr>
          <w:rFonts w:ascii="Times New Roman" w:hAnsi="Times New Roman"/>
          <w:i/>
          <w:sz w:val="28"/>
          <w:szCs w:val="28"/>
        </w:rPr>
        <w:t xml:space="preserve">(Kèm </w:t>
      </w:r>
      <w:proofErr w:type="gramStart"/>
      <w:r w:rsidRPr="00F24DD0">
        <w:rPr>
          <w:rFonts w:ascii="Times New Roman" w:hAnsi="Times New Roman"/>
          <w:i/>
          <w:sz w:val="28"/>
          <w:szCs w:val="28"/>
        </w:rPr>
        <w:t>theo</w:t>
      </w:r>
      <w:proofErr w:type="gramEnd"/>
      <w:r w:rsidRPr="00F24DD0">
        <w:rPr>
          <w:rFonts w:ascii="Times New Roman" w:hAnsi="Times New Roman"/>
          <w:i/>
          <w:sz w:val="28"/>
          <w:szCs w:val="28"/>
        </w:rPr>
        <w:t xml:space="preserve"> Báo cáo số </w:t>
      </w:r>
      <w:r w:rsidR="00C833FD" w:rsidRPr="00F24DD0">
        <w:rPr>
          <w:rFonts w:ascii="Times New Roman" w:hAnsi="Times New Roman"/>
          <w:i/>
          <w:sz w:val="28"/>
          <w:szCs w:val="28"/>
        </w:rPr>
        <w:t>100</w:t>
      </w:r>
      <w:r w:rsidRPr="00F24DD0">
        <w:rPr>
          <w:rFonts w:ascii="Times New Roman" w:hAnsi="Times New Roman"/>
          <w:i/>
          <w:sz w:val="28"/>
          <w:szCs w:val="28"/>
        </w:rPr>
        <w:t xml:space="preserve">/BC-CP ngày </w:t>
      </w:r>
      <w:r w:rsidR="00C833FD" w:rsidRPr="00F24DD0">
        <w:rPr>
          <w:rFonts w:ascii="Times New Roman" w:hAnsi="Times New Roman"/>
          <w:i/>
          <w:sz w:val="28"/>
          <w:szCs w:val="28"/>
        </w:rPr>
        <w:t>5</w:t>
      </w:r>
      <w:r w:rsidR="00004FAA" w:rsidRPr="00F24DD0">
        <w:rPr>
          <w:rFonts w:ascii="Times New Roman" w:hAnsi="Times New Roman"/>
          <w:i/>
          <w:sz w:val="28"/>
          <w:szCs w:val="28"/>
        </w:rPr>
        <w:t xml:space="preserve"> tháng 4 năm </w:t>
      </w:r>
      <w:r w:rsidRPr="00F24DD0">
        <w:rPr>
          <w:rFonts w:ascii="Times New Roman" w:hAnsi="Times New Roman"/>
          <w:i/>
          <w:sz w:val="28"/>
          <w:szCs w:val="28"/>
        </w:rPr>
        <w:t>2018 của Chính phủ)</w:t>
      </w:r>
    </w:p>
    <w:p w:rsidR="003A7F9C" w:rsidRPr="00F24DD0" w:rsidRDefault="00F24DD0">
      <w:r w:rsidRPr="00F24DD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03.55pt;margin-top:9.75pt;width:77.25pt;height:.05pt;z-index:251658240" o:connectortype="straight"/>
        </w:pict>
      </w:r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572"/>
        <w:gridCol w:w="4820"/>
        <w:gridCol w:w="4394"/>
      </w:tblGrid>
      <w:tr w:rsidR="00F24DD0" w:rsidRPr="00F24DD0" w:rsidTr="003A7F9C">
        <w:trPr>
          <w:trHeight w:val="480"/>
          <w:tblHeader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D28" w:rsidRPr="00F24DD0" w:rsidRDefault="00872D28" w:rsidP="007D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24D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D28" w:rsidRPr="00F24DD0" w:rsidRDefault="00872D28" w:rsidP="0087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24D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 đơn vị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A8574C" w:rsidP="00DF3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24D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Số, ngày văn bản ban hành </w:t>
            </w:r>
            <w:r w:rsidR="007D00C7" w:rsidRPr="00F24D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Chương trình THTK,</w:t>
            </w:r>
            <w:r w:rsidR="00872D28" w:rsidRPr="00F24D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CLP năm 2017</w:t>
            </w:r>
          </w:p>
        </w:tc>
      </w:tr>
      <w:tr w:rsidR="00F24DD0" w:rsidRPr="00F24DD0" w:rsidTr="003A7F9C">
        <w:trPr>
          <w:trHeight w:val="276"/>
          <w:tblHeader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4DD0" w:rsidRPr="00F24DD0" w:rsidTr="00305853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CÁC BỘ, CƠ QUAN </w:t>
            </w:r>
            <w:r w:rsidR="00A8574C" w:rsidRPr="00F24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Ở </w:t>
            </w:r>
            <w:r w:rsidRPr="00F24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TRUNG ƯƠNG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Bộ Công an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CB4D53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Bộ Công thương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2197/QĐ-BCT ngày 15/6/2017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Bộ Giáo dục và Đào tạo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4512/QĐ-BGTĐT ngày 24/10/2017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Bộ Giao thông</w:t>
            </w:r>
            <w:r w:rsidR="00DF36E8"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</w:t>
            </w: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ận tải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29000E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Số 1209/QĐ-BGTVT ngày 25/4/2017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28" w:rsidRPr="00F24DD0" w:rsidRDefault="00872D28" w:rsidP="00AC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Bộ Kế hoạch và </w:t>
            </w:r>
            <w:r w:rsidR="00AC4EA2"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ầu tư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19705E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Số 558/QĐ-BKHĐT ngày 19/4/2017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Bộ Khoa học và công nghệ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1039/QĐ-BKHCN ngày 28/4/2017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Bộ Lao động </w:t>
            </w:r>
            <w:r w:rsidR="00DF36E8"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Thương binh và Xã hội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885/QĐ-LĐTBXH ngày 16/6/2017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Bộ Ngoại giao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00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00F4F"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Số 854/QĐ-BNG  ngày 23/3/2017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Bộ Nội vụ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Bộ Nông nghiệp và Phát triển nông thôn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1571/QĐ-BNN-TC ngày 26/4/2017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Bộ Thông tin và truyền thông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1429/QĐ-BTTTT ngày 29/8/2017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Bộ Quốc phòng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185D7D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Số 6163/CTr-BQP ngày 02/6/2017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Bộ Tài chính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1284/QĐ-BTC ngày 11/7/2017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Bộ Tư pháp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Bộ Xây dựng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97/QĐ-BXD ngày 23/02/2017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Bộ Y tế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30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51370"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305853"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ố 2054/QĐ-BYT ngày 22/5/2017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28" w:rsidRPr="00F24DD0" w:rsidRDefault="00872D28" w:rsidP="00A6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Bộ Văn hoá Thể thao</w:t>
            </w:r>
            <w:r w:rsidR="00A63105"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và </w:t>
            </w: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Du lịch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Bộ Tài nguyên và Môi trường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A7825"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Số 1609/QĐ-BTNMT ngày 03/7/2017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Ngân hàng Nhà nước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792/QĐ-NHNN ngày 18/4/2017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Thanh tra Chính phủ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Uỷ ban dân tộc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454/QĐ-UBDT ngày 01/8/2017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Văn phòng Chính phủ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597/QĐ-VPCP ngày 11/5/2017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Ban Quản lý lăng chủ tịch Hồ Chí Minh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683F7C">
        <w:trPr>
          <w:trHeight w:val="8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Bảo hiểm xã hội Việt Nam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946/QĐ-BHXH ngày 19/6/2017 </w:t>
            </w:r>
          </w:p>
        </w:tc>
      </w:tr>
      <w:tr w:rsidR="00F24DD0" w:rsidRPr="00F24DD0" w:rsidTr="00683F7C">
        <w:trPr>
          <w:trHeight w:val="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Đài tiếng nói Việt Nam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683F7C">
        <w:trPr>
          <w:trHeight w:val="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Thông tấn xã Việt Nam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683F7C">
        <w:trPr>
          <w:trHeight w:val="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A63105" w:rsidRPr="00F24DD0" w:rsidRDefault="00A63105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105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Viện Hàn lâm Khoa học và Công nghệ</w:t>
            </w:r>
          </w:p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Việt Nam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3A7F9C">
        <w:trPr>
          <w:trHeight w:val="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Đài truyền hình Việt Nam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934/QĐ-THVN ngày 10/7/2017 </w:t>
            </w:r>
          </w:p>
        </w:tc>
      </w:tr>
      <w:tr w:rsidR="00F24DD0" w:rsidRPr="00F24DD0" w:rsidTr="003A7F9C">
        <w:trPr>
          <w:trHeight w:val="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0C7" w:rsidRPr="00F24DD0" w:rsidRDefault="00872D28" w:rsidP="004E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28" w:rsidRPr="00F24DD0" w:rsidRDefault="00872D28" w:rsidP="004E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Học viện Chính tr</w:t>
            </w:r>
            <w:r w:rsidR="00DF36E8"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ị Quốc gia</w:t>
            </w: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36E8"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Hồ Chí Minh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Viện Hàn Lâm Khoa học xã hội Việt Nam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Kiểm toán Nhà nước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Văn phòng Quốc hội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Viện Kiểm sát nhân dân tối cao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11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17E0B"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Tòa án nhân dân tối cao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305853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CÁC TỈNH, THÀNH PHỐ TRỰC THUỘC TRUNG ƯƠNG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An Giang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1521/QĐ-UBND ngày 18/5/2017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Bà rịa - Vũng Tàu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A7825"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Số 1907/QĐ-UBND ngày 12/7/2017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Bắc Giang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723/QĐ-UBND ngày 27/4/2017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Bắc Kạn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624/QĐ-UBND ngày 09/5/2017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Bạc Liêu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Bắc Ninh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561/QĐ-UBND ngày 11/5/2017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Bến Tre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1678/CTr-UBND ngày 25/4/2017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Bình Định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1874/QĐ-UBND ngày 29/5/2017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Bình Dương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Bình Phước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Bình Thuận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1500/QĐ-UBND ngày 05/6/2017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Cà Mau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Cần Thơ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1476/QĐ-UBND ngày 6/6/2017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Cao Bằng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593/QĐ-UBND ngày 28/4/2017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Đà Nẵng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2686/QĐ-UBND ngày 19/5/2017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Đăk Lăk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1293/QĐ-UBND ngày 31/5/2017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Đắk Nông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1060/QĐ-UBND ngày 27/6/2017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Điện Biên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416/QĐ-UBND ngày 10/5/2017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Đồng Nai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A7825"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Số 2067/QĐ-UBND ngày 21/6/2017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Đồng Tháp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Gia Lai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BC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C2E8B"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Số 400/QĐ-UBND ngày 19/5/2017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Hà Giang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3E2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E2FFB"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Số 976/QĐ-UBND ngày 31/5/2017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Hà Nam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Hà Nội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3278/QĐ-UBND ngày 29/5/2017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Hà Tĩnh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Hải Dương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1323/QĐ-UBND ngày 18/5/2017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Hải Phòng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926/QĐ-UBND ngày 24/4/2017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Hậu Giang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00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00F4F"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Số 1337/QĐ-UBND ngày 10/8/2017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Hòa Bình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714/QĐ-UBND ngày 28/4/2017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Hưng Yên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EB" w:rsidRPr="00F24DD0" w:rsidRDefault="003D09EB" w:rsidP="007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EB" w:rsidRPr="00F24DD0" w:rsidRDefault="003D09EB" w:rsidP="007B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Khánh Hòa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EB" w:rsidRPr="00F24DD0" w:rsidRDefault="003D09EB" w:rsidP="007B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1135/QĐ-UBND ngày 24/4/2017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29" w:rsidRPr="00F24DD0" w:rsidRDefault="00B67A29" w:rsidP="007B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29" w:rsidRPr="00F24DD0" w:rsidRDefault="00B67A29" w:rsidP="007B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Kiên Giang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29" w:rsidRPr="00F24DD0" w:rsidRDefault="00B67A29" w:rsidP="007B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Kon Tum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404/QĐ-UBND ngày 12/5/2017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Lai Châu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Lâm Đồng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Lạng Sơn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302/QĐ-UBND ngày 03/5/2017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Lào Cai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1561/QĐ-UBND ngày 08/5/2017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Long An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1996/QĐ-UBND ngày 1/6/2017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Nam Định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1531/QĐ-UBND ngày 06/7/2017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Nghệ An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Ninh Bình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657/QĐ-UBND ngày 10/5/2017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Ninh Thuận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865/QĐ-UBND ngày 12/5/2017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Phú Thọ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1358/QĐ-UBND ngày 09/6/2017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Phú Yên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651370" w:rsidP="0065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Số 1212/QĐ-UBND ngày 19/6/2017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Quảng Bình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1853/QĐ-UBND ngày 26/5/2017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Quảng Nam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838/QĐ-UBND ngày 17/3/2017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Quảng Ngãi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322/QĐ-UBND ngày 04/5/2017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Quảng Ninh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1590/QĐ-UBND ngày 19/5/2017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Quảng Trị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2164/QĐ-UBND ngày 24/5/2017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Sóc Trăng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Sơn 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Thừa Thiên Huế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1091/QĐ-UBND ngày 25/5/2017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Tây Ninh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1122/QĐ-UBND ngày 22/5/2017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Thái Bình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1096/QĐ-UBND ngày 04/5/2017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Thái Nguyên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2427/QĐ-UBND ngày 11/8/2017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Thanh Hóa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Tiền Giang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Hồ Chí Minh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2934/QĐ-UBND ngày 7/6/2017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Trà Vinh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944/QĐ-UBND ngày 8/6/2017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Tuyên Quang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Vĩnh Long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1079/QĐ-UBND ngày 19/5/2017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Vĩnh Phúc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1341/QĐ-UBND ngày 08/5/2017 </w:t>
            </w:r>
          </w:p>
        </w:tc>
      </w:tr>
      <w:tr w:rsidR="00F24DD0" w:rsidRPr="00F24DD0" w:rsidTr="00683F7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Yên Bái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762/QĐ-UBND ngày 04/5/2017 </w:t>
            </w:r>
          </w:p>
        </w:tc>
      </w:tr>
      <w:tr w:rsidR="00F24DD0" w:rsidRPr="00F24DD0" w:rsidTr="003A7F9C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D28" w:rsidRPr="00F24DD0" w:rsidRDefault="00872D28" w:rsidP="003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9C" w:rsidRPr="00F24DD0" w:rsidRDefault="00872D28" w:rsidP="003A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CÁC TẬP ĐOÀN, TỔNG CÔNG TY 100% VỐN NHÀ NƯỚC</w:t>
            </w:r>
          </w:p>
        </w:tc>
      </w:tr>
      <w:tr w:rsidR="00F24DD0" w:rsidRPr="00F24DD0" w:rsidTr="00D000AD">
        <w:trPr>
          <w:trHeight w:val="9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FD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D6ADB" w:rsidRPr="00F24DD0" w:rsidRDefault="00FD6ADB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Tập đoàn Công nghiệp Than -  Khoáng sản Việt Nam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D000AD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Tập đoàn Dầu khí Việt Nam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4501/NQ-DKVN ngày 18/7/2017 </w:t>
            </w:r>
          </w:p>
        </w:tc>
      </w:tr>
      <w:tr w:rsidR="00F24DD0" w:rsidRPr="00F24DD0" w:rsidTr="00D000AD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Tập đoàn Dệt may Việt Nam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D000AD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Tập đoàn Điện lực Việt Nam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D000AD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0C7" w:rsidRPr="00F24DD0" w:rsidRDefault="00872D28" w:rsidP="007D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Tập đoàn Bưu chính Viễn thông Việt Nam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428/QĐ-VNPT-PCTT ngày 21/4/2017 </w:t>
            </w:r>
          </w:p>
        </w:tc>
      </w:tr>
      <w:tr w:rsidR="00F24DD0" w:rsidRPr="00F24DD0" w:rsidTr="00D000AD">
        <w:trPr>
          <w:trHeight w:val="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0C7" w:rsidRPr="00F24DD0" w:rsidRDefault="00872D28" w:rsidP="00B8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Tập đoàn Công nghiệp Cao su Việt Nam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D000AD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Tập đoàn Viễn thông Quân đội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D000AD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Tập đoàn Hóa chất Việt Nam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180/QĐ-HCVN ngày 18/8/2017 </w:t>
            </w:r>
          </w:p>
        </w:tc>
      </w:tr>
      <w:tr w:rsidR="00F24DD0" w:rsidRPr="00F24DD0" w:rsidTr="00D000AD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Tập đoàn Xăng dầu Việt Nam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D000AD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Tổng công ty cà phê Việt Nam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146/QĐ/HĐTV-TCT ngày 10/5/2017 </w:t>
            </w:r>
          </w:p>
        </w:tc>
      </w:tr>
      <w:tr w:rsidR="00F24DD0" w:rsidRPr="00F24DD0" w:rsidTr="00D000AD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Tổng công ty giấy Việt Nam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D000AD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Tổng công ty Hàng hải Việt Nam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D000AD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Tổng công ty Hàng không Việt Nam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D000AD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Tổng công ty Lương thực Miền Bắc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28/TCT-TCKT ngày 31/5/2017 </w:t>
            </w:r>
          </w:p>
        </w:tc>
      </w:tr>
      <w:tr w:rsidR="00F24DD0" w:rsidRPr="00F24DD0" w:rsidTr="00D000AD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Tổng công ty Lương thực Miền Nam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894/TCT-TCKT ngày 18/5/2017 </w:t>
            </w:r>
          </w:p>
        </w:tc>
      </w:tr>
      <w:tr w:rsidR="00F24DD0" w:rsidRPr="00F24DD0" w:rsidTr="00D000AD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Tổng công ty Thuốc lá Việt Nam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D000AD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Tổng công ty Thép Việt Nam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D000AD">
        <w:trPr>
          <w:trHeight w:val="13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7D00C7" w:rsidRPr="00F24DD0" w:rsidRDefault="007D00C7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0C7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Tổng công ty Công nghiệp Xi măng </w:t>
            </w:r>
          </w:p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Việt Nam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D000AD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Tổng công ty Đường sắt Việt Nam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D000AD">
        <w:trPr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7D00C7" w:rsidRPr="00F24DD0" w:rsidRDefault="007D00C7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Tổng Công ty Đầu tư và Kinh doanh vốn Nhà nước</w:t>
            </w:r>
            <w:r w:rsidR="007D00C7"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(SCIC)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D000AD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Tổng công ty Sông Đà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117E0B">
        <w:trPr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8" w:rsidRPr="00F24DD0" w:rsidRDefault="00872D28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7D00C7" w:rsidRPr="00F24DD0" w:rsidRDefault="007D00C7" w:rsidP="00A8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28" w:rsidRPr="00F24DD0" w:rsidRDefault="00872D28" w:rsidP="0087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Tổng công ty đầu tư phát triển nhà và đô thị Việt Nam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8" w:rsidRPr="00F24DD0" w:rsidRDefault="00872D28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4D53"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tr w:rsidR="00F24DD0" w:rsidRPr="00F24DD0" w:rsidTr="00117E0B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0B" w:rsidRPr="00F24DD0" w:rsidRDefault="00117E0B" w:rsidP="0011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E0B" w:rsidRPr="00F24DD0" w:rsidRDefault="00117E0B" w:rsidP="0011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sz w:val="24"/>
                <w:szCs w:val="24"/>
              </w:rPr>
              <w:t>Ngân hàng phát triển Việt Nam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B" w:rsidRPr="00F24DD0" w:rsidRDefault="00117E0B" w:rsidP="00DF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gửi về Bộ Tài chính</w:t>
            </w:r>
          </w:p>
        </w:tc>
      </w:tr>
      <w:bookmarkEnd w:id="0"/>
    </w:tbl>
    <w:p w:rsidR="00872D28" w:rsidRPr="00F24DD0" w:rsidRDefault="00872D28"/>
    <w:sectPr w:rsidR="00872D28" w:rsidRPr="00F24DD0" w:rsidSect="00872D28">
      <w:pgSz w:w="12240" w:h="15840"/>
      <w:pgMar w:top="1134" w:right="1021" w:bottom="1021" w:left="16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872D28"/>
    <w:rsid w:val="00004FAA"/>
    <w:rsid w:val="0005039B"/>
    <w:rsid w:val="00117E0B"/>
    <w:rsid w:val="0017291B"/>
    <w:rsid w:val="00185D7D"/>
    <w:rsid w:val="0019705E"/>
    <w:rsid w:val="001F599B"/>
    <w:rsid w:val="00212E66"/>
    <w:rsid w:val="002544E8"/>
    <w:rsid w:val="0029000E"/>
    <w:rsid w:val="00305853"/>
    <w:rsid w:val="00330C71"/>
    <w:rsid w:val="00386126"/>
    <w:rsid w:val="003911E4"/>
    <w:rsid w:val="003A7F9C"/>
    <w:rsid w:val="003B0F25"/>
    <w:rsid w:val="003D09EB"/>
    <w:rsid w:val="003E2FFB"/>
    <w:rsid w:val="004A2B06"/>
    <w:rsid w:val="004C2618"/>
    <w:rsid w:val="004E5B80"/>
    <w:rsid w:val="00526270"/>
    <w:rsid w:val="005921CF"/>
    <w:rsid w:val="005C2D84"/>
    <w:rsid w:val="00651370"/>
    <w:rsid w:val="0066141A"/>
    <w:rsid w:val="00683F7C"/>
    <w:rsid w:val="006B66B7"/>
    <w:rsid w:val="007B02C8"/>
    <w:rsid w:val="007D00C7"/>
    <w:rsid w:val="007D1EE5"/>
    <w:rsid w:val="00872D28"/>
    <w:rsid w:val="008B1BB7"/>
    <w:rsid w:val="009609E8"/>
    <w:rsid w:val="00A63105"/>
    <w:rsid w:val="00A8574C"/>
    <w:rsid w:val="00AC4EA2"/>
    <w:rsid w:val="00B608BB"/>
    <w:rsid w:val="00B67A29"/>
    <w:rsid w:val="00B81A3D"/>
    <w:rsid w:val="00BC2E8B"/>
    <w:rsid w:val="00C17D59"/>
    <w:rsid w:val="00C2683A"/>
    <w:rsid w:val="00C833FD"/>
    <w:rsid w:val="00CB4D53"/>
    <w:rsid w:val="00CB7826"/>
    <w:rsid w:val="00CE6BAE"/>
    <w:rsid w:val="00D000AD"/>
    <w:rsid w:val="00D00F4F"/>
    <w:rsid w:val="00D43810"/>
    <w:rsid w:val="00DA7825"/>
    <w:rsid w:val="00DE3AC0"/>
    <w:rsid w:val="00DF36E8"/>
    <w:rsid w:val="00E84532"/>
    <w:rsid w:val="00EA5A36"/>
    <w:rsid w:val="00F24DD0"/>
    <w:rsid w:val="00F83B67"/>
    <w:rsid w:val="00FD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1ABFCD-49A6-474B-810B-936C36AE18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383B9F-2AAA-4D98-A19E-D565F90516AE}"/>
</file>

<file path=customXml/itemProps3.xml><?xml version="1.0" encoding="utf-8"?>
<ds:datastoreItem xmlns:ds="http://schemas.openxmlformats.org/officeDocument/2006/customXml" ds:itemID="{642691EE-7697-4160-B072-0501B1023447}"/>
</file>

<file path=customXml/itemProps4.xml><?xml version="1.0" encoding="utf-8"?>
<ds:datastoreItem xmlns:ds="http://schemas.openxmlformats.org/officeDocument/2006/customXml" ds:itemID="{A0BC4ECC-47BD-4009-9741-8B411A5575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buiquangduc</dc:creator>
  <cp:keywords/>
  <dc:description/>
  <cp:lastModifiedBy>Nguyen Thuy Ha</cp:lastModifiedBy>
  <cp:revision>37</cp:revision>
  <dcterms:created xsi:type="dcterms:W3CDTF">2018-03-19T03:21:00Z</dcterms:created>
  <dcterms:modified xsi:type="dcterms:W3CDTF">2018-04-10T02:58:00Z</dcterms:modified>
</cp:coreProperties>
</file>